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F6BC4E" w14:textId="5EE828F3" w:rsidR="008848D6" w:rsidRDefault="008848D6" w:rsidP="008848D6">
      <w:pPr>
        <w:spacing w:before="0" w:after="160" w:line="259" w:lineRule="auto"/>
        <w:rPr>
          <w:color w:val="333333" w:themeColor="text1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BE00" wp14:editId="15F242CC">
                <wp:simplePos x="0" y="0"/>
                <wp:positionH relativeFrom="page">
                  <wp:align>center</wp:align>
                </wp:positionH>
                <wp:positionV relativeFrom="paragraph">
                  <wp:posOffset>25547</wp:posOffset>
                </wp:positionV>
                <wp:extent cx="4294505" cy="2203596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2203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27928" w14:textId="122F863F" w:rsidR="0064494D" w:rsidRPr="0064494D" w:rsidRDefault="008848D6" w:rsidP="008848D6">
                            <w:pPr>
                              <w:pStyle w:val="Rubrik"/>
                              <w:jc w:val="center"/>
                              <w:rPr>
                                <w:color w:val="333333" w:themeColor="text1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 xml:space="preserve">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BE0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pt;width:338.15pt;height:17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" fillcolor="white [3201]" stroked="f" strokeweight=".5pt">
                <v:textbox>
                  <w:txbxContent>
                    <w:p w14:paraId="4FC27928" w14:textId="122F863F" w:rsidR="0064494D" w:rsidRPr="0064494D" w:rsidRDefault="008848D6" w:rsidP="008848D6">
                      <w:pPr>
                        <w:pStyle w:val="Rubrik"/>
                        <w:jc w:val="center"/>
                        <w:rPr>
                          <w:color w:val="333333" w:themeColor="text1"/>
                          <w:szCs w:val="96"/>
                        </w:rPr>
                      </w:pPr>
                      <w:proofErr w:type="spellStart"/>
                      <w:r>
                        <w:rPr>
                          <w:color w:val="333333" w:themeColor="text1"/>
                          <w:szCs w:val="96"/>
                        </w:rPr>
                        <w:t>Certificate</w:t>
                      </w:r>
                      <w:proofErr w:type="spellEnd"/>
                      <w:r>
                        <w:rPr>
                          <w:color w:val="333333" w:themeColor="text1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 w:themeColor="text1"/>
                          <w:szCs w:val="96"/>
                        </w:rPr>
                        <w:t>of</w:t>
                      </w:r>
                      <w:proofErr w:type="spellEnd"/>
                      <w:r>
                        <w:rPr>
                          <w:color w:val="333333" w:themeColor="text1"/>
                          <w:szCs w:val="96"/>
                        </w:rPr>
                        <w:t xml:space="preserve"> participation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734DE8" w14:textId="28B4248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D82CE50" w14:textId="1152217D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2A63859" w14:textId="59A12AE5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19B93B5C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5A76C540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7BAB9BA0" w14:textId="6713E549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6171940F" w14:textId="12365B33" w:rsidR="008848D6" w:rsidRDefault="008848D6" w:rsidP="008848D6">
      <w:pPr>
        <w:spacing w:before="0" w:after="160" w:line="259" w:lineRule="auto"/>
        <w:rPr>
          <w:color w:val="333333" w:themeColor="text1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6B4" wp14:editId="1086A8D8">
                <wp:simplePos x="0" y="0"/>
                <wp:positionH relativeFrom="page">
                  <wp:align>center</wp:align>
                </wp:positionH>
                <wp:positionV relativeFrom="margin">
                  <wp:posOffset>1974459</wp:posOffset>
                </wp:positionV>
                <wp:extent cx="2332355" cy="0"/>
                <wp:effectExtent l="0" t="0" r="0" b="0"/>
                <wp:wrapSquare wrapText="bothSides"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759D" id="Ra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" from="0,155.45pt" to="183.6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" strokecolor="#ffc556 [3207]" strokeweight="1.5pt">
                <v:stroke joinstyle="miter"/>
                <w10:wrap type="square" anchorx="page" anchory="margin"/>
              </v:line>
            </w:pict>
          </mc:Fallback>
        </mc:AlternateContent>
      </w:r>
    </w:p>
    <w:p w14:paraId="7802C2C3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F17408E" w14:textId="10EE66A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6752F775" w14:textId="43F4D970" w:rsidR="008848D6" w:rsidRPr="009B18FC" w:rsidRDefault="00396C35" w:rsidP="009B18FC">
      <w:pPr>
        <w:spacing w:before="0" w:after="160" w:line="259" w:lineRule="auto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ATMP2030</w:t>
      </w:r>
      <w:r w:rsidR="008848D6" w:rsidRPr="008848D6">
        <w:rPr>
          <w:noProof/>
          <w:sz w:val="28"/>
          <w:szCs w:val="28"/>
          <w:lang w:val="en-US"/>
        </w:rPr>
        <w:t xml:space="preserve">, Sweden’s </w:t>
      </w:r>
      <w:r w:rsidRPr="00396C35">
        <w:rPr>
          <w:noProof/>
          <w:sz w:val="28"/>
          <w:szCs w:val="28"/>
          <w:lang w:val="en-US"/>
        </w:rPr>
        <w:t>Vision Driven</w:t>
      </w:r>
      <w:r w:rsidRPr="00396C35">
        <w:rPr>
          <w:noProof/>
          <w:sz w:val="28"/>
          <w:szCs w:val="28"/>
          <w:lang w:val="en-US"/>
        </w:rPr>
        <w:t xml:space="preserve"> ATMP</w:t>
      </w:r>
      <w:r w:rsidRPr="00396C35">
        <w:rPr>
          <w:noProof/>
          <w:sz w:val="28"/>
          <w:szCs w:val="28"/>
          <w:lang w:val="en-US"/>
        </w:rPr>
        <w:t xml:space="preserve"> Innovation </w:t>
      </w:r>
      <w:proofErr w:type="spellStart"/>
      <w:r w:rsidRPr="00396C35">
        <w:rPr>
          <w:noProof/>
          <w:sz w:val="28"/>
          <w:szCs w:val="28"/>
          <w:lang w:val="en-US"/>
        </w:rPr>
        <w:t>Milieu</w:t>
      </w:r>
      <w:proofErr w:type="spellEnd"/>
    </w:p>
    <w:p w14:paraId="21B8846F" w14:textId="545CC6F9" w:rsidR="008848D6" w:rsidRPr="008848D6" w:rsidRDefault="009B18FC" w:rsidP="008848D6">
      <w:pPr>
        <w:pStyle w:val="Sidhuvud"/>
        <w:tabs>
          <w:tab w:val="clear" w:pos="4536"/>
          <w:tab w:val="clear" w:pos="9072"/>
        </w:tabs>
        <w:jc w:val="center"/>
        <w:rPr>
          <w:noProof/>
          <w:sz w:val="48"/>
          <w:szCs w:val="48"/>
          <w:lang w:val="en-US"/>
        </w:rPr>
      </w:pPr>
      <w:r>
        <w:rPr>
          <w:rFonts w:ascii="Segoe UI" w:hAnsi="Segoe UI" w:cs="Segoe UI"/>
          <w:color w:val="424242"/>
          <w:sz w:val="48"/>
          <w:szCs w:val="48"/>
          <w:shd w:val="clear" w:color="auto" w:fill="FFFFFF"/>
          <w:lang w:val="en-US"/>
        </w:rPr>
        <w:t>NAME</w:t>
      </w:r>
    </w:p>
    <w:p w14:paraId="50C21E54" w14:textId="77777777" w:rsidR="008848D6" w:rsidRDefault="008848D6" w:rsidP="008848D6">
      <w:pPr>
        <w:rPr>
          <w:color w:val="333333" w:themeColor="text1"/>
          <w:lang w:val="en-US"/>
        </w:rPr>
      </w:pPr>
    </w:p>
    <w:p w14:paraId="57DA8C73" w14:textId="25270583" w:rsidR="008848D6" w:rsidRDefault="008848D6" w:rsidP="008848D6">
      <w:pPr>
        <w:pStyle w:val="Sidhuvud"/>
        <w:tabs>
          <w:tab w:val="clear" w:pos="4536"/>
          <w:tab w:val="clear" w:pos="9072"/>
        </w:tabs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Has participated as a speaker in the “ATMP world tour” 2022</w:t>
      </w:r>
    </w:p>
    <w:p w14:paraId="5E7DF8AE" w14:textId="4A62CC5D" w:rsidR="006A4548" w:rsidRDefault="00E73F23" w:rsidP="008848D6">
      <w:pPr>
        <w:rPr>
          <w:color w:val="333333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5E80181" wp14:editId="2CE4D228">
            <wp:simplePos x="0" y="0"/>
            <wp:positionH relativeFrom="column">
              <wp:posOffset>-2272763</wp:posOffset>
            </wp:positionH>
            <wp:positionV relativeFrom="paragraph">
              <wp:posOffset>459496</wp:posOffset>
            </wp:positionV>
            <wp:extent cx="6120130" cy="611759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AC4C8" w14:textId="57792DF5" w:rsidR="008848D6" w:rsidRDefault="000766F1" w:rsidP="008848D6">
      <w:pPr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7BFF0" wp14:editId="5EE4ED23">
                <wp:simplePos x="0" y="0"/>
                <wp:positionH relativeFrom="page">
                  <wp:align>center</wp:align>
                </wp:positionH>
                <wp:positionV relativeFrom="paragraph">
                  <wp:posOffset>34730</wp:posOffset>
                </wp:positionV>
                <wp:extent cx="5740400" cy="26289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7687" w14:textId="5F71D193" w:rsidR="006A4548" w:rsidRPr="000766F1" w:rsidRDefault="006A4548" w:rsidP="002A2CF0">
                            <w:pPr>
                              <w:ind w:left="1300" w:hanging="1300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Time:    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ab/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June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7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>, 202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2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1 hour presentation, 5 hours preparation including host meeting, developing presentation and technology testing - 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total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6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 hours</w:t>
                            </w:r>
                          </w:p>
                          <w:p w14:paraId="592414D3" w14:textId="77777777" w:rsidR="006A4548" w:rsidRPr="000766F1" w:rsidRDefault="006A4548" w:rsidP="002A2CF0">
                            <w:pPr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47F175DE" w14:textId="5920F891" w:rsidR="006A4548" w:rsidRPr="000766F1" w:rsidRDefault="006A4548" w:rsidP="002A2CF0">
                            <w:pPr>
                              <w:ind w:left="1758" w:hanging="1758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0766F1">
                              <w:rPr>
                                <w:sz w:val="22"/>
                                <w:lang w:val="en-US"/>
                              </w:rPr>
                              <w:t>Content: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ab/>
                            </w:r>
                            <w:r w:rsidR="009B18FC">
                              <w:rPr>
                                <w:sz w:val="22"/>
                                <w:lang w:val="en-US"/>
                              </w:rPr>
                              <w:t>NAME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 presented on the practicalities in running and networking GMP facilities for cell therapy manufacture and discussed around this topic in the live event with Michael </w:t>
                            </w:r>
                            <w:proofErr w:type="spellStart"/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Uhlin</w:t>
                            </w:r>
                            <w:proofErr w:type="spellEnd"/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 as host.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BFF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0;margin-top:2.75pt;width:452pt;height:20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" filled="f" stroked="f">
                <v:textbox>
                  <w:txbxContent>
                    <w:p w14:paraId="70647687" w14:textId="5F71D193" w:rsidR="006A4548" w:rsidRPr="000766F1" w:rsidRDefault="006A4548" w:rsidP="002A2CF0">
                      <w:pPr>
                        <w:ind w:left="1300" w:hanging="1300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0766F1">
                        <w:rPr>
                          <w:sz w:val="22"/>
                          <w:lang w:val="en-US"/>
                        </w:rPr>
                        <w:t xml:space="preserve">Time:    </w:t>
                      </w:r>
                      <w:r w:rsidRPr="000766F1">
                        <w:rPr>
                          <w:sz w:val="22"/>
                          <w:lang w:val="en-US"/>
                        </w:rPr>
                        <w:tab/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June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7</w:t>
                      </w:r>
                      <w:r w:rsidRPr="000766F1">
                        <w:rPr>
                          <w:sz w:val="22"/>
                          <w:lang w:val="en-US"/>
                        </w:rPr>
                        <w:t>, 202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2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,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1 hour presentation, 5 hours preparation including host meeting, developing presentation and technology testing - 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total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6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 hours</w:t>
                      </w:r>
                    </w:p>
                    <w:p w14:paraId="592414D3" w14:textId="77777777" w:rsidR="006A4548" w:rsidRPr="000766F1" w:rsidRDefault="006A4548" w:rsidP="002A2CF0">
                      <w:pPr>
                        <w:jc w:val="both"/>
                        <w:rPr>
                          <w:sz w:val="22"/>
                          <w:lang w:val="en-US"/>
                        </w:rPr>
                      </w:pPr>
                    </w:p>
                    <w:p w14:paraId="47F175DE" w14:textId="5920F891" w:rsidR="006A4548" w:rsidRPr="000766F1" w:rsidRDefault="006A4548" w:rsidP="002A2CF0">
                      <w:pPr>
                        <w:ind w:left="1758" w:hanging="1758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0766F1">
                        <w:rPr>
                          <w:sz w:val="22"/>
                          <w:lang w:val="en-US"/>
                        </w:rPr>
                        <w:t>Content: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ab/>
                      </w:r>
                      <w:r w:rsidR="009B18FC">
                        <w:rPr>
                          <w:sz w:val="22"/>
                          <w:lang w:val="en-US"/>
                        </w:rPr>
                        <w:t>NAME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 presented on the practicalities in running and networking GMP facilities for cell therapy manufacture and discussed around this topic in the live event with Michael </w:t>
                      </w:r>
                      <w:proofErr w:type="spellStart"/>
                      <w:r w:rsidR="000766F1" w:rsidRPr="000766F1">
                        <w:rPr>
                          <w:sz w:val="22"/>
                          <w:lang w:val="en-US"/>
                        </w:rPr>
                        <w:t>Uhlin</w:t>
                      </w:r>
                      <w:proofErr w:type="spellEnd"/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 as host.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C5CDF" w14:textId="1EA2F577" w:rsidR="008848D6" w:rsidRDefault="008848D6" w:rsidP="008848D6">
      <w:pPr>
        <w:rPr>
          <w:color w:val="333333" w:themeColor="text1"/>
          <w:lang w:val="en-US"/>
        </w:rPr>
      </w:pPr>
    </w:p>
    <w:p w14:paraId="5A81AE67" w14:textId="751654DF" w:rsidR="008848D6" w:rsidRDefault="008848D6" w:rsidP="008848D6">
      <w:pPr>
        <w:rPr>
          <w:color w:val="333333" w:themeColor="text1"/>
          <w:lang w:val="en-US"/>
        </w:rPr>
      </w:pPr>
    </w:p>
    <w:p w14:paraId="4607DDD2" w14:textId="04B9658B" w:rsidR="008848D6" w:rsidRDefault="008848D6" w:rsidP="008848D6">
      <w:pPr>
        <w:rPr>
          <w:color w:val="333333" w:themeColor="text1"/>
          <w:lang w:val="en-US"/>
        </w:rPr>
      </w:pPr>
    </w:p>
    <w:p w14:paraId="3D50BFC7" w14:textId="008B448E" w:rsidR="008848D6" w:rsidRDefault="008848D6" w:rsidP="008848D6">
      <w:pPr>
        <w:rPr>
          <w:color w:val="333333" w:themeColor="text1"/>
          <w:lang w:val="en-US"/>
        </w:rPr>
      </w:pPr>
    </w:p>
    <w:p w14:paraId="1343C8DA" w14:textId="2A7D0F84" w:rsidR="008848D6" w:rsidRDefault="008848D6" w:rsidP="008848D6">
      <w:pPr>
        <w:rPr>
          <w:color w:val="333333" w:themeColor="text1"/>
          <w:lang w:val="en-US"/>
        </w:rPr>
      </w:pPr>
    </w:p>
    <w:p w14:paraId="1AC8F6E6" w14:textId="477C7154" w:rsidR="008848D6" w:rsidRDefault="000766F1" w:rsidP="008848D6">
      <w:pPr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13032" wp14:editId="0C148D65">
                <wp:simplePos x="0" y="0"/>
                <wp:positionH relativeFrom="margin">
                  <wp:align>center</wp:align>
                </wp:positionH>
                <wp:positionV relativeFrom="paragraph">
                  <wp:posOffset>33118</wp:posOffset>
                </wp:positionV>
                <wp:extent cx="4635500" cy="733425"/>
                <wp:effectExtent l="0" t="0" r="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76FE" w14:textId="52146B6E" w:rsidR="006A4548" w:rsidRPr="0075692C" w:rsidRDefault="006A4548" w:rsidP="000766F1">
                            <w:pPr>
                              <w:pStyle w:val="Rubrik2"/>
                              <w:jc w:val="center"/>
                            </w:pPr>
                            <w:r w:rsidRPr="0075692C">
                              <w:t xml:space="preserve">Stockholm </w:t>
                            </w:r>
                            <w:r w:rsidR="000766F1">
                              <w:t>spring</w:t>
                            </w:r>
                            <w:r w:rsidRPr="0075692C">
                              <w:t xml:space="preserve"> 202</w:t>
                            </w:r>
                            <w:r w:rsidR="000766F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3032" id="Text Box 14" o:spid="_x0000_s1028" type="#_x0000_t202" style="position:absolute;margin-left:0;margin-top:2.6pt;width:365pt;height:57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Bk5AEAAKgDAAAOAAAAZHJzL2Uyb0RvYy54bWysU9tu1DAQfUfiHyy/s8neWog2W5VWRUil&#10;ILV8gOPYiUXiMWPvJsvXM3a224W+IV4sz4xz5pwzk83V2Hdsr9AbsCWfz3LOlJVQG9uU/PvT3bv3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" filled="f" stroked="f">
                <v:textbox>
                  <w:txbxContent>
                    <w:p w14:paraId="69DB76FE" w14:textId="52146B6E" w:rsidR="006A4548" w:rsidRPr="0075692C" w:rsidRDefault="006A4548" w:rsidP="000766F1">
                      <w:pPr>
                        <w:pStyle w:val="Rubrik2"/>
                        <w:jc w:val="center"/>
                      </w:pPr>
                      <w:r w:rsidRPr="0075692C">
                        <w:t xml:space="preserve">Stockholm </w:t>
                      </w:r>
                      <w:r w:rsidR="000766F1">
                        <w:t>spring</w:t>
                      </w:r>
                      <w:r w:rsidRPr="0075692C">
                        <w:t xml:space="preserve"> 202</w:t>
                      </w:r>
                      <w:r w:rsidR="000766F1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5B4E2" w14:textId="665AE127" w:rsidR="008848D6" w:rsidRDefault="008848D6" w:rsidP="008848D6">
      <w:pPr>
        <w:rPr>
          <w:color w:val="333333" w:themeColor="text1"/>
          <w:lang w:val="en-US"/>
        </w:rPr>
      </w:pPr>
    </w:p>
    <w:p w14:paraId="180C4947" w14:textId="315344AD" w:rsidR="008848D6" w:rsidRPr="008848D6" w:rsidRDefault="008848D6" w:rsidP="008848D6">
      <w:pPr>
        <w:rPr>
          <w:color w:val="333333" w:themeColor="text1"/>
          <w:lang w:val="en-US"/>
        </w:rPr>
      </w:pPr>
    </w:p>
    <w:p w14:paraId="79AB2685" w14:textId="627E67CE" w:rsidR="006A4548" w:rsidRPr="008848D6" w:rsidRDefault="000766F1" w:rsidP="001024A3">
      <w:pPr>
        <w:pStyle w:val="Rubrik2"/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53EAC" wp14:editId="26612434">
                <wp:simplePos x="0" y="0"/>
                <wp:positionH relativeFrom="margin">
                  <wp:align>center</wp:align>
                </wp:positionH>
                <wp:positionV relativeFrom="paragraph">
                  <wp:posOffset>115814</wp:posOffset>
                </wp:positionV>
                <wp:extent cx="3187700" cy="116205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FAAC" w14:textId="77777777" w:rsidR="006A4548" w:rsidRPr="000766F1" w:rsidRDefault="006A4548" w:rsidP="006A4548">
                            <w:pPr>
                              <w:pStyle w:val="Noparagraphstyle"/>
                              <w:tabs>
                                <w:tab w:val="left" w:pos="283"/>
                                <w:tab w:val="right" w:pos="320"/>
                                <w:tab w:val="right" w:pos="567"/>
                              </w:tabs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66F1">
                              <w:rPr>
                                <w:rFonts w:ascii="Roboto" w:hAnsi="Roboto"/>
                                <w:b/>
                                <w:bCs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>Dr. Heather Main</w:t>
                            </w:r>
                          </w:p>
                          <w:p w14:paraId="31D15CBF" w14:textId="669D15D1" w:rsidR="006A4548" w:rsidRPr="000766F1" w:rsidRDefault="006A4548" w:rsidP="006A4548">
                            <w:pPr>
                              <w:pStyle w:val="Noparagraphstyle"/>
                              <w:tabs>
                                <w:tab w:val="left" w:pos="283"/>
                                <w:tab w:val="right" w:pos="320"/>
                                <w:tab w:val="right" w:pos="567"/>
                              </w:tabs>
                              <w:jc w:val="center"/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66F1"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 xml:space="preserve">Conference lead and ATMP Sweden </w:t>
                            </w:r>
                            <w:r w:rsidR="000766F1" w:rsidRPr="000766F1"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3EAC" id="Text Box 18" o:spid="_x0000_s1029" type="#_x0000_t202" style="position:absolute;margin-left:0;margin-top:9.1pt;width:251pt;height:91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TO5QEAAKk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" filled="f" stroked="f">
                <v:textbox>
                  <w:txbxContent>
                    <w:p w14:paraId="3AC4FAAC" w14:textId="77777777" w:rsidR="006A4548" w:rsidRPr="000766F1" w:rsidRDefault="006A4548" w:rsidP="006A4548">
                      <w:pPr>
                        <w:pStyle w:val="Noparagraphstyle"/>
                        <w:tabs>
                          <w:tab w:val="left" w:pos="283"/>
                          <w:tab w:val="right" w:pos="320"/>
                          <w:tab w:val="right" w:pos="567"/>
                        </w:tabs>
                        <w:jc w:val="center"/>
                        <w:rPr>
                          <w:rFonts w:ascii="Roboto" w:hAnsi="Roboto"/>
                          <w:b/>
                          <w:bCs/>
                          <w:color w:val="auto"/>
                          <w:sz w:val="28"/>
                          <w:szCs w:val="24"/>
                          <w:lang w:val="en-US"/>
                        </w:rPr>
                      </w:pPr>
                      <w:r w:rsidRPr="000766F1">
                        <w:rPr>
                          <w:rFonts w:ascii="Roboto" w:hAnsi="Roboto"/>
                          <w:b/>
                          <w:bCs/>
                          <w:color w:val="auto"/>
                          <w:sz w:val="28"/>
                          <w:szCs w:val="24"/>
                          <w:lang w:val="en-US"/>
                        </w:rPr>
                        <w:t>Dr. Heather Main</w:t>
                      </w:r>
                    </w:p>
                    <w:p w14:paraId="31D15CBF" w14:textId="669D15D1" w:rsidR="006A4548" w:rsidRPr="000766F1" w:rsidRDefault="006A4548" w:rsidP="006A4548">
                      <w:pPr>
                        <w:pStyle w:val="Noparagraphstyle"/>
                        <w:tabs>
                          <w:tab w:val="left" w:pos="283"/>
                          <w:tab w:val="right" w:pos="320"/>
                          <w:tab w:val="right" w:pos="567"/>
                        </w:tabs>
                        <w:jc w:val="center"/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</w:pPr>
                      <w:r w:rsidRPr="000766F1"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  <w:t xml:space="preserve">Conference lead and ATMP Sweden </w:t>
                      </w:r>
                      <w:r w:rsidR="000766F1" w:rsidRPr="000766F1"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  <w:t>project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7C456" w14:textId="77777777" w:rsidR="00BD16B4" w:rsidRPr="00BD16B4" w:rsidRDefault="00BD16B4" w:rsidP="00BD16B4">
      <w:pPr>
        <w:rPr>
          <w:lang w:val="en-US"/>
        </w:rPr>
      </w:pPr>
    </w:p>
    <w:sectPr w:rsidR="00BD16B4" w:rsidRPr="00BD16B4" w:rsidSect="000766F1">
      <w:headerReference w:type="default" r:id="rId12"/>
      <w:footerReference w:type="default" r:id="rId13"/>
      <w:pgSz w:w="11906" w:h="16838"/>
      <w:pgMar w:top="1440" w:right="1080" w:bottom="1440" w:left="1080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2A4" w14:textId="77777777" w:rsidR="00DD4289" w:rsidRDefault="00DD4289" w:rsidP="006C40CE">
      <w:pPr>
        <w:spacing w:line="240" w:lineRule="auto"/>
      </w:pPr>
      <w:r>
        <w:separator/>
      </w:r>
    </w:p>
  </w:endnote>
  <w:endnote w:type="continuationSeparator" w:id="0">
    <w:p w14:paraId="14A6E690" w14:textId="77777777" w:rsidR="00DD4289" w:rsidRDefault="00DD4289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691" w14:textId="5F92A238" w:rsidR="009667D8" w:rsidRPr="00320175" w:rsidRDefault="00704648" w:rsidP="008F1F67">
    <w:pPr>
      <w:pStyle w:val="Sidfot"/>
      <w:spacing w:before="480" w:after="0"/>
      <w:ind w:right="-1134"/>
      <w:rPr>
        <w:caps/>
        <w:sz w:val="18"/>
      </w:rPr>
    </w:pPr>
    <w:r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906F7" wp14:editId="28FCDDA4">
              <wp:simplePos x="0" y="0"/>
              <wp:positionH relativeFrom="column">
                <wp:posOffset>-52705</wp:posOffset>
              </wp:positionH>
              <wp:positionV relativeFrom="paragraph">
                <wp:posOffset>79189</wp:posOffset>
              </wp:positionV>
              <wp:extent cx="5814695" cy="0"/>
              <wp:effectExtent l="0" t="0" r="14605" b="12700"/>
              <wp:wrapNone/>
              <wp:docPr id="69" name="Rak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6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B1403A" id="Rak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6.25pt" to="453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" strokecolor="#a5a5a5 [3206]" strokeweight=".5pt">
              <v:stroke joinstyle="miter"/>
            </v:line>
          </w:pict>
        </mc:Fallback>
      </mc:AlternateContent>
    </w:r>
    <w:proofErr w:type="spellStart"/>
    <w:r w:rsidR="008848D6">
      <w:rPr>
        <w:sz w:val="18"/>
      </w:rPr>
      <w:t>Certificate</w:t>
    </w:r>
    <w:proofErr w:type="spellEnd"/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USERADDRESS  \* MERGEFORMAT </w:instrText>
    </w:r>
    <w:r w:rsidR="009667D8">
      <w:rPr>
        <w:caps/>
        <w:sz w:val="18"/>
      </w:rPr>
      <w:fldChar w:fldCharType="end"/>
    </w:r>
    <w:r w:rsidR="009667D8">
      <w:rPr>
        <w:caps/>
        <w:sz w:val="18"/>
      </w:rPr>
      <w:tab/>
    </w:r>
    <w:r w:rsidR="000858EE">
      <w:rPr>
        <w:caps/>
        <w:sz w:val="18"/>
      </w:rPr>
      <w:fldChar w:fldCharType="begin"/>
    </w:r>
    <w:r w:rsidR="000858EE">
      <w:rPr>
        <w:caps/>
        <w:sz w:val="18"/>
      </w:rPr>
      <w:instrText xml:space="preserve"> DATE  \* MERGEFORMAT </w:instrText>
    </w:r>
    <w:r w:rsidR="000858EE">
      <w:rPr>
        <w:caps/>
        <w:sz w:val="18"/>
      </w:rPr>
      <w:fldChar w:fldCharType="separate"/>
    </w:r>
    <w:r w:rsidR="001259F3">
      <w:rPr>
        <w:caps/>
        <w:noProof/>
        <w:sz w:val="18"/>
      </w:rPr>
      <w:t>2023-01-17</w:t>
    </w:r>
    <w:r w:rsidR="000858EE">
      <w:rPr>
        <w:caps/>
        <w:sz w:val="18"/>
      </w:rPr>
      <w:fldChar w:fldCharType="end"/>
    </w:r>
    <w:r w:rsidR="009667D8">
      <w:rPr>
        <w:caps/>
        <w:sz w:val="18"/>
      </w:rPr>
      <w:tab/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PAGE  \* MERGEFORMAT </w:instrText>
    </w:r>
    <w:r w:rsidR="009667D8">
      <w:rPr>
        <w:caps/>
        <w:sz w:val="18"/>
      </w:rPr>
      <w:fldChar w:fldCharType="separate"/>
    </w:r>
    <w:r w:rsidR="009667D8">
      <w:rPr>
        <w:caps/>
        <w:noProof/>
        <w:sz w:val="18"/>
      </w:rPr>
      <w:t>1</w:t>
    </w:r>
    <w:r w:rsidR="009667D8">
      <w:rPr>
        <w: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0CB1" w14:textId="77777777" w:rsidR="00DD4289" w:rsidRDefault="00DD4289" w:rsidP="006C40CE">
      <w:pPr>
        <w:spacing w:line="240" w:lineRule="auto"/>
      </w:pPr>
      <w:r>
        <w:separator/>
      </w:r>
    </w:p>
  </w:footnote>
  <w:footnote w:type="continuationSeparator" w:id="0">
    <w:p w14:paraId="2B7C1C28" w14:textId="77777777" w:rsidR="00DD4289" w:rsidRDefault="00DD4289" w:rsidP="006C4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9E0A" w14:textId="4795E292" w:rsidR="00FC087A" w:rsidRPr="00E73F23" w:rsidRDefault="009B18FC" w:rsidP="009B18FC">
    <w:pPr>
      <w:pStyle w:val="Sidhuvud"/>
      <w:ind w:right="-1276"/>
      <w:jc w:val="center"/>
      <w:rPr>
        <w:color w:val="989898" w:themeColor="text1" w:themeTint="80"/>
      </w:rPr>
    </w:pPr>
    <w:r>
      <w:rPr>
        <w:color w:val="989898" w:themeColor="text1" w:themeTint="80"/>
      </w:rPr>
      <w:t xml:space="preserve">                                                                                                              </w:t>
    </w:r>
    <w:r w:rsidR="008938D2">
      <w:rPr>
        <w:noProof/>
        <w:color w:val="989898" w:themeColor="text1" w:themeTint="80"/>
      </w:rPr>
      <w:drawing>
        <wp:inline distT="0" distB="0" distL="0" distR="0" wp14:anchorId="5C21DC25" wp14:editId="3AF77427">
          <wp:extent cx="1414130" cy="455559"/>
          <wp:effectExtent l="0" t="0" r="0" b="190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479" cy="47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648"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4D0A29" wp14:editId="133D4099">
              <wp:simplePos x="0" y="0"/>
              <wp:positionH relativeFrom="column">
                <wp:posOffset>6057900</wp:posOffset>
              </wp:positionH>
              <wp:positionV relativeFrom="paragraph">
                <wp:posOffset>196401</wp:posOffset>
              </wp:positionV>
              <wp:extent cx="688603" cy="148683"/>
              <wp:effectExtent l="0" t="0" r="0" b="3810"/>
              <wp:wrapNone/>
              <wp:docPr id="68" name="Rektangel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8603" cy="14868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EAD3F" id="Rektangel 68" o:spid="_x0000_s1026" style="position:absolute;margin-left:477pt;margin-top:15.45pt;width:54.2pt;height:1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" fillcolor="#ffc556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6"/>
    <w:rsid w:val="00003C93"/>
    <w:rsid w:val="00033FEB"/>
    <w:rsid w:val="000766F1"/>
    <w:rsid w:val="000858EE"/>
    <w:rsid w:val="00097627"/>
    <w:rsid w:val="001024A3"/>
    <w:rsid w:val="001259F3"/>
    <w:rsid w:val="00161FB4"/>
    <w:rsid w:val="001D07EF"/>
    <w:rsid w:val="00201ABD"/>
    <w:rsid w:val="002457E4"/>
    <w:rsid w:val="00270C42"/>
    <w:rsid w:val="002A2CF0"/>
    <w:rsid w:val="002A3CA2"/>
    <w:rsid w:val="002B1020"/>
    <w:rsid w:val="00320175"/>
    <w:rsid w:val="00396C35"/>
    <w:rsid w:val="003C495E"/>
    <w:rsid w:val="00423629"/>
    <w:rsid w:val="00496FE7"/>
    <w:rsid w:val="00583DC5"/>
    <w:rsid w:val="005A200C"/>
    <w:rsid w:val="0064494D"/>
    <w:rsid w:val="00657571"/>
    <w:rsid w:val="006676BF"/>
    <w:rsid w:val="00680662"/>
    <w:rsid w:val="006825C5"/>
    <w:rsid w:val="00696D75"/>
    <w:rsid w:val="006A4548"/>
    <w:rsid w:val="006C40CE"/>
    <w:rsid w:val="006E1914"/>
    <w:rsid w:val="00701FA9"/>
    <w:rsid w:val="00704648"/>
    <w:rsid w:val="0071058B"/>
    <w:rsid w:val="00786E55"/>
    <w:rsid w:val="008044FC"/>
    <w:rsid w:val="00835177"/>
    <w:rsid w:val="008411F6"/>
    <w:rsid w:val="00865A7A"/>
    <w:rsid w:val="00870AAE"/>
    <w:rsid w:val="008763AB"/>
    <w:rsid w:val="008848D6"/>
    <w:rsid w:val="008938D2"/>
    <w:rsid w:val="008C1201"/>
    <w:rsid w:val="008F1F67"/>
    <w:rsid w:val="009359CA"/>
    <w:rsid w:val="00964D8D"/>
    <w:rsid w:val="009667D8"/>
    <w:rsid w:val="009B18FC"/>
    <w:rsid w:val="00A47E55"/>
    <w:rsid w:val="00A81474"/>
    <w:rsid w:val="00AA1393"/>
    <w:rsid w:val="00B11E67"/>
    <w:rsid w:val="00B305FB"/>
    <w:rsid w:val="00B454C6"/>
    <w:rsid w:val="00B724A5"/>
    <w:rsid w:val="00B813E6"/>
    <w:rsid w:val="00BD16B4"/>
    <w:rsid w:val="00BE5CFF"/>
    <w:rsid w:val="00BE6318"/>
    <w:rsid w:val="00C23F65"/>
    <w:rsid w:val="00C87C2B"/>
    <w:rsid w:val="00CA6356"/>
    <w:rsid w:val="00CB26FE"/>
    <w:rsid w:val="00CB70E1"/>
    <w:rsid w:val="00CE0E22"/>
    <w:rsid w:val="00CF7830"/>
    <w:rsid w:val="00D51F59"/>
    <w:rsid w:val="00D77BA1"/>
    <w:rsid w:val="00DC6794"/>
    <w:rsid w:val="00DD4289"/>
    <w:rsid w:val="00DD5992"/>
    <w:rsid w:val="00E73F23"/>
    <w:rsid w:val="00E842D5"/>
    <w:rsid w:val="00EE1447"/>
    <w:rsid w:val="00EF4DF2"/>
    <w:rsid w:val="00F26C7D"/>
    <w:rsid w:val="00F317D7"/>
    <w:rsid w:val="00F819C1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C64"/>
  <w15:chartTrackingRefBased/>
  <w15:docId w15:val="{00228320-BA78-9F4C-B115-DF9D5F5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024A3"/>
    <w:pPr>
      <w:spacing w:before="120" w:after="120" w:line="280" w:lineRule="atLeast"/>
    </w:pPr>
    <w:rPr>
      <w:rFonts w:ascii="Roboto" w:hAnsi="Roboto" w:cs="Times New Roman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BD16B4"/>
    <w:pPr>
      <w:keepNext/>
      <w:keepLines/>
      <w:spacing w:before="240" w:after="360" w:line="240" w:lineRule="atLeast"/>
      <w:outlineLvl w:val="0"/>
    </w:pPr>
    <w:rPr>
      <w:rFonts w:eastAsiaTheme="majorEastAsia" w:cstheme="majorBidi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D16B4"/>
    <w:pPr>
      <w:keepNext/>
      <w:keepLines/>
      <w:spacing w:before="36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842D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842D5"/>
    <w:pPr>
      <w:keepNext/>
      <w:keepLines/>
      <w:spacing w:before="360"/>
      <w:outlineLvl w:val="3"/>
    </w:pPr>
    <w:rPr>
      <w:rFonts w:ascii="Roboto Medium" w:eastAsiaTheme="majorEastAsia" w:hAnsi="Roboto Medium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04648"/>
    <w:pPr>
      <w:keepNext/>
      <w:keepLines/>
      <w:spacing w:before="240" w:line="360" w:lineRule="auto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96F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333333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BD16B4"/>
    <w:rPr>
      <w:rFonts w:ascii="Roboto" w:eastAsiaTheme="majorEastAsia" w:hAnsi="Roboto" w:cstheme="majorBidi"/>
      <w:sz w:val="5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16B4"/>
    <w:rPr>
      <w:rFonts w:ascii="Roboto" w:eastAsiaTheme="majorEastAsia" w:hAnsi="Roboto" w:cstheme="majorBidi"/>
      <w:sz w:val="3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494D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494D"/>
    <w:rPr>
      <w:rFonts w:ascii="Roboto" w:eastAsiaTheme="majorEastAsia" w:hAnsi="Roboto" w:cstheme="majorBidi"/>
      <w:spacing w:val="-10"/>
      <w:kern w:val="28"/>
      <w:sz w:val="96"/>
      <w:szCs w:val="56"/>
      <w:lang w:eastAsia="sv-SE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C87C2B"/>
    <w:pPr>
      <w:spacing w:before="0"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E842D5"/>
    <w:rPr>
      <w:rFonts w:ascii="Roboto" w:eastAsiaTheme="majorEastAsia" w:hAnsi="Roboto" w:cstheme="majorBidi"/>
      <w:b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666666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FFC556" w:themeColor="accent1" w:shadow="1" w:frame="1"/>
        <w:left w:val="single" w:sz="2" w:space="10" w:color="FFC556" w:themeColor="accent1" w:shadow="1" w:frame="1"/>
        <w:bottom w:val="single" w:sz="2" w:space="10" w:color="FFC556" w:themeColor="accent1" w:shadow="1" w:frame="1"/>
        <w:right w:val="single" w:sz="2" w:space="10" w:color="FFC556" w:themeColor="accent1" w:shadow="1" w:frame="1"/>
      </w:pBdr>
      <w:ind w:left="1152" w:right="1152"/>
    </w:pPr>
    <w:rPr>
      <w:rFonts w:eastAsiaTheme="minorEastAsia"/>
      <w:i/>
      <w:iCs/>
      <w:color w:val="FFC556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</w:rPr>
      <w:tblPr/>
      <w:tcPr>
        <w:shd w:val="clear" w:color="auto" w:fill="FFE7B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</w:rPr>
      <w:tblPr/>
      <w:tcPr>
        <w:shd w:val="clear" w:color="auto" w:fill="F7FBF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7FB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</w:rPr>
      <w:tblPr/>
      <w:tcPr>
        <w:shd w:val="clear" w:color="auto" w:fill="FFE7BB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</w:rPr>
      <w:tblPr/>
      <w:tcPr>
        <w:shd w:val="clear" w:color="auto" w:fill="9CCB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9CCB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</w:rPr>
      <w:tblPr/>
      <w:tcPr>
        <w:shd w:val="clear" w:color="auto" w:fill="FDFDFD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DFE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D11" w:themeFill="accent4" w:themeFillShade="CC"/>
      </w:tcPr>
    </w:tblStylePr>
    <w:tblStylePr w:type="lastRow">
      <w:rPr>
        <w:b/>
        <w:bCs/>
        <w:color w:val="FFAD1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6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C8C8" w:themeFill="accent6" w:themeFillShade="CC"/>
      </w:tcPr>
    </w:tblStylePr>
    <w:tblStylePr w:type="lastRow">
      <w:rPr>
        <w:b/>
        <w:bCs/>
        <w:color w:val="C8C8C8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5972" w:themeFill="accent5" w:themeFillShade="CC"/>
      </w:tcPr>
    </w:tblStylePr>
    <w:tblStylePr w:type="lastRow">
      <w:rPr>
        <w:b/>
        <w:bCs/>
        <w:color w:val="235972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1" w:themeShade="99"/>
          <w:insideV w:val="nil"/>
        </w:tcBorders>
        <w:shd w:val="clear" w:color="auto" w:fill="CC8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1" w:themeFillShade="99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1A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B3D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B3D9" w:themeColor="accent2" w:themeShade="99"/>
          <w:insideV w:val="nil"/>
        </w:tcBorders>
        <w:shd w:val="clear" w:color="auto" w:fill="4AB3D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3D9" w:themeFill="accent2" w:themeFillShade="99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5FAFD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FC556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4" w:themeShade="99"/>
          <w:insideV w:val="nil"/>
        </w:tcBorders>
        <w:shd w:val="clear" w:color="auto" w:fill="CC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4" w:themeFillShade="99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1AA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AFAFA" w:themeColor="accent6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42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4255" w:themeColor="accent5" w:themeShade="99"/>
          <w:insideV w:val="nil"/>
        </w:tcBorders>
        <w:shd w:val="clear" w:color="auto" w:fill="1A42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255" w:themeFill="accent5" w:themeFillShade="99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83BE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2C708F" w:themeColor="accent5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96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6" w:themeShade="99"/>
          <w:insideV w:val="nil"/>
        </w:tcBorders>
        <w:shd w:val="clear" w:color="auto" w:fill="9696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6" w:themeFillShade="99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CFCF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DC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CCE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7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53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C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BB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2C708F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1" w:themeTint="66"/>
        <w:left w:val="single" w:sz="4" w:space="0" w:color="FFE7BB" w:themeColor="accent1" w:themeTint="66"/>
        <w:bottom w:val="single" w:sz="4" w:space="0" w:color="FFE7BB" w:themeColor="accent1" w:themeTint="66"/>
        <w:right w:val="single" w:sz="4" w:space="0" w:color="FFE7BB" w:themeColor="accent1" w:themeTint="66"/>
        <w:insideH w:val="single" w:sz="4" w:space="0" w:color="FFE7BB" w:themeColor="accent1" w:themeTint="66"/>
        <w:insideV w:val="single" w:sz="4" w:space="0" w:color="FFE7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7FBFD" w:themeColor="accent2" w:themeTint="66"/>
        <w:left w:val="single" w:sz="4" w:space="0" w:color="F7FBFD" w:themeColor="accent2" w:themeTint="66"/>
        <w:bottom w:val="single" w:sz="4" w:space="0" w:color="F7FBFD" w:themeColor="accent2" w:themeTint="66"/>
        <w:right w:val="single" w:sz="4" w:space="0" w:color="F7FBFD" w:themeColor="accent2" w:themeTint="66"/>
        <w:insideH w:val="single" w:sz="4" w:space="0" w:color="F7FBFD" w:themeColor="accent2" w:themeTint="66"/>
        <w:insideV w:val="single" w:sz="4" w:space="0" w:color="F7FB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4" w:themeTint="66"/>
        <w:left w:val="single" w:sz="4" w:space="0" w:color="FFE7BB" w:themeColor="accent4" w:themeTint="66"/>
        <w:bottom w:val="single" w:sz="4" w:space="0" w:color="FFE7BB" w:themeColor="accent4" w:themeTint="66"/>
        <w:right w:val="single" w:sz="4" w:space="0" w:color="FFE7BB" w:themeColor="accent4" w:themeTint="66"/>
        <w:insideH w:val="single" w:sz="4" w:space="0" w:color="FFE7BB" w:themeColor="accent4" w:themeTint="66"/>
        <w:insideV w:val="single" w:sz="4" w:space="0" w:color="FFE7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CCBE0" w:themeColor="accent5" w:themeTint="66"/>
        <w:left w:val="single" w:sz="4" w:space="0" w:color="9CCBE0" w:themeColor="accent5" w:themeTint="66"/>
        <w:bottom w:val="single" w:sz="4" w:space="0" w:color="9CCBE0" w:themeColor="accent5" w:themeTint="66"/>
        <w:right w:val="single" w:sz="4" w:space="0" w:color="9CCBE0" w:themeColor="accent5" w:themeTint="66"/>
        <w:insideH w:val="single" w:sz="4" w:space="0" w:color="9CCBE0" w:themeColor="accent5" w:themeTint="66"/>
        <w:insideV w:val="single" w:sz="4" w:space="0" w:color="9CCB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FDFD" w:themeColor="accent6" w:themeTint="66"/>
        <w:left w:val="single" w:sz="4" w:space="0" w:color="FDFDFD" w:themeColor="accent6" w:themeTint="66"/>
        <w:bottom w:val="single" w:sz="4" w:space="0" w:color="FDFDFD" w:themeColor="accent6" w:themeTint="66"/>
        <w:right w:val="single" w:sz="4" w:space="0" w:color="FDFDFD" w:themeColor="accent6" w:themeTint="66"/>
        <w:insideH w:val="single" w:sz="4" w:space="0" w:color="FDFDFD" w:themeColor="accent6" w:themeTint="66"/>
        <w:insideV w:val="single" w:sz="4" w:space="0" w:color="FD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1" w:themeTint="99"/>
        <w:bottom w:val="single" w:sz="2" w:space="0" w:color="FFDB99" w:themeColor="accent1" w:themeTint="99"/>
        <w:insideH w:val="single" w:sz="2" w:space="0" w:color="FFDB99" w:themeColor="accent1" w:themeTint="99"/>
        <w:insideV w:val="single" w:sz="2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3FAFC" w:themeColor="accent2" w:themeTint="99"/>
        <w:bottom w:val="single" w:sz="2" w:space="0" w:color="F3FAFC" w:themeColor="accent2" w:themeTint="99"/>
        <w:insideH w:val="single" w:sz="2" w:space="0" w:color="F3FAFC" w:themeColor="accent2" w:themeTint="99"/>
        <w:insideV w:val="single" w:sz="2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A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4" w:themeTint="99"/>
        <w:bottom w:val="single" w:sz="2" w:space="0" w:color="FFDB99" w:themeColor="accent4" w:themeTint="99"/>
        <w:insideH w:val="single" w:sz="2" w:space="0" w:color="FFDB99" w:themeColor="accent4" w:themeTint="99"/>
        <w:insideV w:val="single" w:sz="2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AB1D1" w:themeColor="accent5" w:themeTint="99"/>
        <w:bottom w:val="single" w:sz="2" w:space="0" w:color="6AB1D1" w:themeColor="accent5" w:themeTint="99"/>
        <w:insideH w:val="single" w:sz="2" w:space="0" w:color="6AB1D1" w:themeColor="accent5" w:themeTint="99"/>
        <w:insideV w:val="single" w:sz="2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1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FCFC" w:themeColor="accent6" w:themeTint="99"/>
        <w:bottom w:val="single" w:sz="2" w:space="0" w:color="FCFCFC" w:themeColor="accent6" w:themeTint="99"/>
        <w:insideH w:val="single" w:sz="2" w:space="0" w:color="FCFCFC" w:themeColor="accent6" w:themeTint="99"/>
        <w:insideV w:val="single" w:sz="2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C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7B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7FBF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7B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9CCBE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D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E842D5"/>
    <w:rPr>
      <w:rFonts w:ascii="Roboto Medium" w:eastAsiaTheme="majorEastAsia" w:hAnsi="Roboto Medium" w:cstheme="majorBidi"/>
      <w:iCs/>
      <w:sz w:val="2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04648"/>
    <w:rPr>
      <w:rFonts w:ascii="Roboto" w:eastAsiaTheme="majorEastAsia" w:hAnsi="Roboto" w:cstheme="majorBidi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A96F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525252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704648"/>
    <w:rPr>
      <w:rFonts w:ascii="Roboto" w:hAnsi="Roboto"/>
      <w:color w:val="2C708F" w:themeColor="accent5"/>
      <w:sz w:val="22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FFC556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FFC556" w:themeColor="accent1"/>
        <w:bottom w:val="single" w:sz="4" w:space="10" w:color="FFC556" w:themeColor="accent1"/>
      </w:pBdr>
      <w:spacing w:before="360" w:after="360"/>
      <w:ind w:left="864" w:right="864"/>
      <w:jc w:val="center"/>
    </w:pPr>
    <w:rPr>
      <w:i/>
      <w:iCs/>
      <w:color w:val="FFC55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FFC556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FFC556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1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  <w:shd w:val="clear" w:color="auto" w:fill="FFF0D5" w:themeFill="accent1" w:themeFillTint="3F"/>
      </w:tcPr>
    </w:tblStylePr>
    <w:tblStylePr w:type="band2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1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  <w:shd w:val="clear" w:color="auto" w:fill="FAFCFE" w:themeFill="accent2" w:themeFillTint="3F"/>
      </w:tcPr>
    </w:tblStylePr>
    <w:tblStylePr w:type="band2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1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  <w:shd w:val="clear" w:color="auto" w:fill="FFF0D5" w:themeFill="accent4" w:themeFillTint="3F"/>
      </w:tcPr>
    </w:tblStylePr>
    <w:tblStylePr w:type="band2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1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  <w:shd w:val="clear" w:color="auto" w:fill="C1DEEC" w:themeFill="accent5" w:themeFillTint="3F"/>
      </w:tcPr>
    </w:tblStylePr>
    <w:tblStylePr w:type="band2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1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bottom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bottom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bottom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bottom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bottom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1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1"/>
          <w:right w:val="single" w:sz="4" w:space="0" w:color="FFC556" w:themeColor="accent1"/>
        </w:tcBorders>
      </w:tcPr>
    </w:tblStylePr>
    <w:tblStylePr w:type="band1Horz">
      <w:tblPr/>
      <w:tcPr>
        <w:tcBorders>
          <w:top w:val="single" w:sz="4" w:space="0" w:color="FFC556" w:themeColor="accent1"/>
          <w:bottom w:val="single" w:sz="4" w:space="0" w:color="FFC55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1"/>
          <w:left w:val="nil"/>
        </w:tcBorders>
      </w:tcPr>
    </w:tblStylePr>
    <w:tblStylePr w:type="swCell">
      <w:tblPr/>
      <w:tcPr>
        <w:tcBorders>
          <w:top w:val="double" w:sz="4" w:space="0" w:color="FFC55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F7FB" w:themeColor="accent2"/>
          <w:right w:val="single" w:sz="4" w:space="0" w:color="ECF7FB" w:themeColor="accent2"/>
        </w:tcBorders>
      </w:tcPr>
    </w:tblStylePr>
    <w:tblStylePr w:type="band1Horz">
      <w:tblPr/>
      <w:tcPr>
        <w:tcBorders>
          <w:top w:val="single" w:sz="4" w:space="0" w:color="ECF7FB" w:themeColor="accent2"/>
          <w:bottom w:val="single" w:sz="4" w:space="0" w:color="ECF7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F7FB" w:themeColor="accent2"/>
          <w:left w:val="nil"/>
        </w:tcBorders>
      </w:tcPr>
    </w:tblStylePr>
    <w:tblStylePr w:type="swCell">
      <w:tblPr/>
      <w:tcPr>
        <w:tcBorders>
          <w:top w:val="double" w:sz="4" w:space="0" w:color="ECF7FB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4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4"/>
          <w:right w:val="single" w:sz="4" w:space="0" w:color="FFC556" w:themeColor="accent4"/>
        </w:tcBorders>
      </w:tcPr>
    </w:tblStylePr>
    <w:tblStylePr w:type="band1Horz">
      <w:tblPr/>
      <w:tcPr>
        <w:tcBorders>
          <w:top w:val="single" w:sz="4" w:space="0" w:color="FFC556" w:themeColor="accent4"/>
          <w:bottom w:val="single" w:sz="4" w:space="0" w:color="FFC55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4"/>
          <w:left w:val="nil"/>
        </w:tcBorders>
      </w:tcPr>
    </w:tblStylePr>
    <w:tblStylePr w:type="swCell">
      <w:tblPr/>
      <w:tcPr>
        <w:tcBorders>
          <w:top w:val="double" w:sz="4" w:space="0" w:color="FFC55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2C708F" w:themeColor="accent5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708F" w:themeColor="accent5"/>
          <w:right w:val="single" w:sz="4" w:space="0" w:color="2C708F" w:themeColor="accent5"/>
        </w:tcBorders>
      </w:tcPr>
    </w:tblStylePr>
    <w:tblStylePr w:type="band1Horz">
      <w:tblPr/>
      <w:tcPr>
        <w:tcBorders>
          <w:top w:val="single" w:sz="4" w:space="0" w:color="2C708F" w:themeColor="accent5"/>
          <w:bottom w:val="single" w:sz="4" w:space="0" w:color="2C70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708F" w:themeColor="accent5"/>
          <w:left w:val="nil"/>
        </w:tcBorders>
      </w:tcPr>
    </w:tblStylePr>
    <w:tblStylePr w:type="swCell">
      <w:tblPr/>
      <w:tcPr>
        <w:tcBorders>
          <w:top w:val="double" w:sz="4" w:space="0" w:color="2C708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FAFA" w:themeColor="accent6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AFA" w:themeColor="accent6"/>
          <w:right w:val="single" w:sz="4" w:space="0" w:color="FAFAFA" w:themeColor="accent6"/>
        </w:tcBorders>
      </w:tcPr>
    </w:tblStylePr>
    <w:tblStylePr w:type="band1Horz">
      <w:tblPr/>
      <w:tcPr>
        <w:tcBorders>
          <w:top w:val="single" w:sz="4" w:space="0" w:color="FAFAFA" w:themeColor="accent6"/>
          <w:bottom w:val="single" w:sz="4" w:space="0" w:color="FAFAF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AFA" w:themeColor="accent6"/>
          <w:left w:val="nil"/>
        </w:tcBorders>
      </w:tcPr>
    </w:tblStylePr>
    <w:tblStylePr w:type="swCell">
      <w:tblPr/>
      <w:tcPr>
        <w:tcBorders>
          <w:top w:val="double" w:sz="4" w:space="0" w:color="FAFAF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1"/>
        <w:left w:val="single" w:sz="24" w:space="0" w:color="FFC556" w:themeColor="accent1"/>
        <w:bottom w:val="single" w:sz="24" w:space="0" w:color="FFC556" w:themeColor="accent1"/>
        <w:right w:val="single" w:sz="24" w:space="0" w:color="FFC556" w:themeColor="accent1"/>
      </w:tblBorders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F7FB" w:themeColor="accent2"/>
        <w:left w:val="single" w:sz="24" w:space="0" w:color="ECF7FB" w:themeColor="accent2"/>
        <w:bottom w:val="single" w:sz="24" w:space="0" w:color="ECF7FB" w:themeColor="accent2"/>
        <w:right w:val="single" w:sz="24" w:space="0" w:color="ECF7FB" w:themeColor="accent2"/>
      </w:tblBorders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4"/>
        <w:left w:val="single" w:sz="24" w:space="0" w:color="FFC556" w:themeColor="accent4"/>
        <w:bottom w:val="single" w:sz="24" w:space="0" w:color="FFC556" w:themeColor="accent4"/>
        <w:right w:val="single" w:sz="24" w:space="0" w:color="FFC556" w:themeColor="accent4"/>
      </w:tblBorders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708F" w:themeColor="accent5"/>
        <w:left w:val="single" w:sz="24" w:space="0" w:color="2C708F" w:themeColor="accent5"/>
        <w:bottom w:val="single" w:sz="24" w:space="0" w:color="2C708F" w:themeColor="accent5"/>
        <w:right w:val="single" w:sz="24" w:space="0" w:color="2C708F" w:themeColor="accent5"/>
      </w:tblBorders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AFA" w:themeColor="accent6"/>
        <w:left w:val="single" w:sz="24" w:space="0" w:color="FAFAFA" w:themeColor="accent6"/>
        <w:bottom w:val="single" w:sz="24" w:space="0" w:color="FAFAFA" w:themeColor="accent6"/>
        <w:right w:val="single" w:sz="24" w:space="0" w:color="FAFAFA" w:themeColor="accent6"/>
      </w:tblBorders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C556" w:themeColor="accent1"/>
        <w:bottom w:val="single" w:sz="4" w:space="0" w:color="FFC5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ECF7FB" w:themeColor="accent2"/>
        <w:bottom w:val="single" w:sz="4" w:space="0" w:color="ECF7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F7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C556" w:themeColor="accent4"/>
        <w:bottom w:val="single" w:sz="4" w:space="0" w:color="FFC5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2C708F" w:themeColor="accent5"/>
        <w:bottom w:val="single" w:sz="4" w:space="0" w:color="2C70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C70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AFAFA" w:themeColor="accent6"/>
        <w:bottom w:val="single" w:sz="4" w:space="0" w:color="FAFAF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FAF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F7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F7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F7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F7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70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70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70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70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AF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AF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AF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AF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  <w:insideV w:val="single" w:sz="8" w:space="0" w:color="FFD380" w:themeColor="accent1" w:themeTint="BF"/>
      </w:tblBorders>
    </w:tblPr>
    <w:tcPr>
      <w:shd w:val="clear" w:color="auto" w:fill="FFF0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  <w:insideV w:val="single" w:sz="8" w:space="0" w:color="F0F8FC" w:themeColor="accent2" w:themeTint="BF"/>
      </w:tblBorders>
    </w:tblPr>
    <w:tcPr>
      <w:shd w:val="clear" w:color="auto" w:fill="FAFC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8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  <w:insideV w:val="single" w:sz="8" w:space="0" w:color="FFD380" w:themeColor="accent4" w:themeTint="BF"/>
      </w:tblBorders>
    </w:tblPr>
    <w:tcPr>
      <w:shd w:val="clear" w:color="auto" w:fill="FFF0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  <w:insideV w:val="single" w:sz="8" w:space="0" w:color="459DC6" w:themeColor="accent5" w:themeTint="BF"/>
      </w:tblBorders>
    </w:tblPr>
    <w:tcPr>
      <w:shd w:val="clear" w:color="auto" w:fill="C1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9D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  <w:insideV w:val="single" w:sz="8" w:space="0" w:color="FBFBFB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BF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cPr>
      <w:shd w:val="clear" w:color="auto" w:fill="FFF0D5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1" w:themeFillTint="33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tcBorders>
          <w:insideH w:val="single" w:sz="6" w:space="0" w:color="FFC556" w:themeColor="accent1"/>
          <w:insideV w:val="single" w:sz="6" w:space="0" w:color="FFC556" w:themeColor="accent1"/>
        </w:tcBorders>
        <w:shd w:val="clear" w:color="auto" w:fill="FFE1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cPr>
      <w:shd w:val="clear" w:color="auto" w:fill="FAFCFE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FDFEFE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E" w:themeFill="accent2" w:themeFillTint="33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tcBorders>
          <w:insideH w:val="single" w:sz="6" w:space="0" w:color="ECF7FB" w:themeColor="accent2"/>
          <w:insideV w:val="single" w:sz="6" w:space="0" w:color="ECF7FB" w:themeColor="accent2"/>
        </w:tcBorders>
        <w:shd w:val="clear" w:color="auto" w:fill="F5F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cPr>
      <w:shd w:val="clear" w:color="auto" w:fill="FFF0D5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4" w:themeFillTint="33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tcBorders>
          <w:insideH w:val="single" w:sz="6" w:space="0" w:color="FFC556" w:themeColor="accent4"/>
          <w:insideV w:val="single" w:sz="6" w:space="0" w:color="FFC556" w:themeColor="accent4"/>
        </w:tcBorders>
        <w:shd w:val="clear" w:color="auto" w:fill="FFE1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cPr>
      <w:shd w:val="clear" w:color="auto" w:fill="C1DE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6F2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5EF" w:themeFill="accent5" w:themeFillTint="33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tcBorders>
          <w:insideH w:val="single" w:sz="6" w:space="0" w:color="2C708F" w:themeColor="accent5"/>
          <w:insideV w:val="single" w:sz="6" w:space="0" w:color="2C708F" w:themeColor="accent5"/>
        </w:tcBorders>
        <w:shd w:val="clear" w:color="auto" w:fill="83BE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EFE" w:themeFill="accent6" w:themeFillTint="33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tcBorders>
          <w:insideH w:val="single" w:sz="6" w:space="0" w:color="FAFAFA" w:themeColor="accent6"/>
          <w:insideV w:val="single" w:sz="6" w:space="0" w:color="FAFAFA" w:themeColor="accent6"/>
        </w:tcBorders>
        <w:shd w:val="clear" w:color="auto" w:fill="FCFC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AF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BE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BED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C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CFC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shd w:val="clear" w:color="auto" w:fill="FFF0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F7F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shd w:val="clear" w:color="auto" w:fill="FAFCF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shd w:val="clear" w:color="auto" w:fill="FFF0D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708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shd w:val="clear" w:color="auto" w:fill="C1DEE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AF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F7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F7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F7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708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70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70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AF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AF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AF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333333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7B7B7B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666666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7B7B7B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704648"/>
    <w:pPr>
      <w:spacing w:before="240" w:after="0" w:line="360" w:lineRule="auto"/>
    </w:pPr>
    <w:rPr>
      <w:rFonts w:ascii="Roboto" w:eastAsiaTheme="majorEastAsia" w:hAnsi="Roboto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1024A3"/>
    <w:rPr>
      <w:rFonts w:ascii="Roboto Medium" w:hAnsi="Roboto Medium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Formatmall1">
    <w:name w:val="Formatmall1"/>
    <w:basedOn w:val="Rubrik1"/>
    <w:qFormat/>
    <w:rsid w:val="00704648"/>
    <w:rPr>
      <w:lang w:val="en-US"/>
    </w:rPr>
  </w:style>
  <w:style w:type="paragraph" w:customStyle="1" w:styleId="Noparagraphstyle">
    <w:name w:val="[No paragraph style]"/>
    <w:rsid w:val="006A45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 New Roman"/>
      <w:color w:val="00000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mp">
  <a:themeElements>
    <a:clrScheme name="ATMP">
      <a:dk1>
        <a:srgbClr val="333333"/>
      </a:dk1>
      <a:lt1>
        <a:srgbClr val="FFFFFF"/>
      </a:lt1>
      <a:dk2>
        <a:srgbClr val="44546A"/>
      </a:dk2>
      <a:lt2>
        <a:srgbClr val="FAFAFA"/>
      </a:lt2>
      <a:accent1>
        <a:srgbClr val="FFC556"/>
      </a:accent1>
      <a:accent2>
        <a:srgbClr val="ECF7FB"/>
      </a:accent2>
      <a:accent3>
        <a:srgbClr val="A5A5A5"/>
      </a:accent3>
      <a:accent4>
        <a:srgbClr val="FFC556"/>
      </a:accent4>
      <a:accent5>
        <a:srgbClr val="2C708F"/>
      </a:accent5>
      <a:accent6>
        <a:srgbClr val="FAFAFA"/>
      </a:accent6>
      <a:hlink>
        <a:srgbClr val="333333"/>
      </a:hlink>
      <a:folHlink>
        <a:srgbClr val="2C708F"/>
      </a:folHlink>
    </a:clrScheme>
    <a:fontScheme name="Office-tem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mp" id="{40EDB152-34F6-484C-AD2F-7381EF6C3305}" vid="{32A8569B-90A0-1F46-AAF5-DC6785ACBB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Main</cp:lastModifiedBy>
  <cp:revision>2</cp:revision>
  <cp:lastPrinted>2023-01-08T13:12:00Z</cp:lastPrinted>
  <dcterms:created xsi:type="dcterms:W3CDTF">2023-01-17T04:57:00Z</dcterms:created>
  <dcterms:modified xsi:type="dcterms:W3CDTF">2023-01-17T04:57:00Z</dcterms:modified>
</cp:coreProperties>
</file>